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内蒙古工业大学2020年度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因公临时出国（境）团组申报表</w:t>
      </w:r>
    </w:p>
    <w:p/>
    <w:tbl>
      <w:tblPr>
        <w:tblStyle w:val="2"/>
        <w:tblW w:w="5496" w:type="pct"/>
        <w:tblInd w:w="-3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798"/>
        <w:gridCol w:w="1173"/>
        <w:gridCol w:w="1056"/>
        <w:gridCol w:w="908"/>
        <w:gridCol w:w="1527"/>
        <w:gridCol w:w="417"/>
        <w:gridCol w:w="1260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9"/>
            <w:shd w:val="clear" w:color="auto" w:fill="D9D9D9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团组名称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44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申请人姓名</w:t>
            </w:r>
          </w:p>
        </w:tc>
        <w:tc>
          <w:tcPr>
            <w:tcW w:w="626" w:type="pct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8" w:type="pct"/>
            <w:gridSpan w:val="2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/职级</w:t>
            </w:r>
          </w:p>
        </w:tc>
        <w:tc>
          <w:tcPr>
            <w:tcW w:w="815" w:type="pct"/>
          </w:tcPr>
          <w:p>
            <w:pPr>
              <w:spacing w:line="360" w:lineRule="auto"/>
              <w:ind w:right="480" w:firstLine="720" w:firstLineChars="3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5" w:type="pct"/>
            <w:gridSpan w:val="2"/>
            <w:vAlign w:val="top"/>
          </w:tcPr>
          <w:p>
            <w:pPr>
              <w:spacing w:line="360" w:lineRule="auto"/>
              <w:ind w:right="48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所在单位</w:t>
            </w:r>
          </w:p>
        </w:tc>
        <w:tc>
          <w:tcPr>
            <w:tcW w:w="771" w:type="pct"/>
            <w:vAlign w:val="top"/>
          </w:tcPr>
          <w:p>
            <w:pPr>
              <w:spacing w:line="360" w:lineRule="auto"/>
              <w:ind w:right="48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44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1674" w:type="pct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1666" w:type="pct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44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团长姓名</w:t>
            </w:r>
          </w:p>
        </w:tc>
        <w:tc>
          <w:tcPr>
            <w:tcW w:w="626" w:type="pct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vAlign w:val="center"/>
          </w:tcPr>
          <w:p>
            <w:p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/职级</w:t>
            </w:r>
          </w:p>
        </w:tc>
        <w:tc>
          <w:tcPr>
            <w:tcW w:w="815" w:type="pct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95" w:type="pct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所在单位</w:t>
            </w:r>
          </w:p>
        </w:tc>
        <w:tc>
          <w:tcPr>
            <w:tcW w:w="771" w:type="pct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出访国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(境）</w:t>
            </w:r>
          </w:p>
        </w:tc>
        <w:tc>
          <w:tcPr>
            <w:tcW w:w="626" w:type="pct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3" w:type="pct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天数</w:t>
            </w:r>
          </w:p>
        </w:tc>
        <w:tc>
          <w:tcPr>
            <w:tcW w:w="484" w:type="pct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5" w:type="pct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出访时间</w:t>
            </w:r>
          </w:p>
        </w:tc>
        <w:tc>
          <w:tcPr>
            <w:tcW w:w="1666" w:type="pct"/>
            <w:gridSpan w:val="3"/>
          </w:tcPr>
          <w:p>
            <w:pPr>
              <w:spacing w:line="360" w:lineRule="auto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月  日至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邀请单位</w:t>
            </w:r>
          </w:p>
        </w:tc>
        <w:tc>
          <w:tcPr>
            <w:tcW w:w="1674" w:type="pct"/>
            <w:gridSpan w:val="3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5" w:type="pct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团组人数</w:t>
            </w:r>
          </w:p>
        </w:tc>
        <w:tc>
          <w:tcPr>
            <w:tcW w:w="1666" w:type="pct"/>
            <w:gridSpan w:val="3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44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与邀请单位合作情况</w:t>
            </w:r>
          </w:p>
        </w:tc>
        <w:tc>
          <w:tcPr>
            <w:tcW w:w="1674" w:type="pct"/>
            <w:gridSpan w:val="3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□有合作基础 □无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（有合作基础请附材料）</w:t>
            </w:r>
          </w:p>
        </w:tc>
        <w:tc>
          <w:tcPr>
            <w:tcW w:w="103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出访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任务</w:t>
            </w:r>
          </w:p>
        </w:tc>
        <w:tc>
          <w:tcPr>
            <w:tcW w:w="1443" w:type="pct"/>
            <w:gridSpan w:val="2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国际会议/洽谈合作/培训/其他: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44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经费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来源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及预算</w:t>
            </w:r>
          </w:p>
        </w:tc>
        <w:tc>
          <w:tcPr>
            <w:tcW w:w="4155" w:type="pct"/>
            <w:gridSpan w:val="7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4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附    件</w:t>
            </w:r>
          </w:p>
        </w:tc>
        <w:tc>
          <w:tcPr>
            <w:tcW w:w="4155" w:type="pct"/>
            <w:gridSpan w:val="7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□邀请信函副本  □国际会议通知副本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3" w:hRule="atLeast"/>
        </w:trPr>
        <w:tc>
          <w:tcPr>
            <w:tcW w:w="418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访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必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</w:t>
            </w:r>
          </w:p>
        </w:tc>
        <w:tc>
          <w:tcPr>
            <w:tcW w:w="4581" w:type="pct"/>
            <w:gridSpan w:val="8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1" w:hRule="atLeast"/>
        </w:trPr>
        <w:tc>
          <w:tcPr>
            <w:tcW w:w="418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出访拟取得的成果</w:t>
            </w:r>
          </w:p>
        </w:tc>
        <w:tc>
          <w:tcPr>
            <w:tcW w:w="4581" w:type="pct"/>
            <w:gridSpan w:val="8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418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日程安排</w:t>
            </w:r>
          </w:p>
        </w:tc>
        <w:tc>
          <w:tcPr>
            <w:tcW w:w="4581" w:type="pct"/>
            <w:gridSpan w:val="8"/>
          </w:tcPr>
          <w:p>
            <w:pP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5000" w:type="pct"/>
            <w:gridSpan w:val="9"/>
            <w:shd w:val="clear" w:color="auto" w:fill="D9D9D9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8" w:hRule="atLeast"/>
        </w:trPr>
        <w:tc>
          <w:tcPr>
            <w:tcW w:w="5000" w:type="pct"/>
            <w:gridSpan w:val="9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负责人签字（公章）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  <w:tbl>
            <w:tblPr>
              <w:tblStyle w:val="2"/>
              <w:tblpPr w:leftFromText="180" w:rightFromText="180" w:vertAnchor="text" w:horzAnchor="margin" w:tblpX="-139" w:tblpY="327"/>
              <w:tblOverlap w:val="never"/>
              <w:tblW w:w="939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39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93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D9D9D9"/>
                </w:tcPr>
                <w:p>
                  <w:pPr>
                    <w:tabs>
                      <w:tab w:val="left" w:pos="5700"/>
                    </w:tabs>
                    <w:spacing w:line="360" w:lineRule="auto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分管</w:t>
                  </w:r>
                  <w:r>
                    <w:rPr>
                      <w:rFonts w:hint="eastAsia" w:ascii="宋体" w:hAnsi="宋体" w:cs="宋体"/>
                      <w:sz w:val="24"/>
                      <w:szCs w:val="24"/>
                      <w:lang w:val="en-US" w:eastAsia="zh-CN"/>
                    </w:rPr>
                    <w:t>校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领导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意见：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ab/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1900" w:hRule="atLeast"/>
              </w:trPr>
              <w:tc>
                <w:tcPr>
                  <w:tcW w:w="93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 xml:space="preserve">                </w:t>
                  </w:r>
                </w:p>
                <w:p>
                  <w:pPr>
                    <w:jc w:val="left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</w:p>
                <w:p>
                  <w:pPr>
                    <w:jc w:val="left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</w:p>
                <w:p>
                  <w:pPr>
                    <w:jc w:val="left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</w:p>
                <w:p>
                  <w:pPr>
                    <w:jc w:val="left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 xml:space="preserve"> 签字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eastAsia="zh-CN"/>
                    </w:rPr>
                    <w:t>：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 xml:space="preserve">      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 xml:space="preserve">                           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 xml:space="preserve">        </w:t>
                  </w:r>
                  <w:r>
                    <w:rPr>
                      <w:rFonts w:hint="eastAsia" w:ascii="宋体" w:hAnsi="宋体" w:cs="宋体"/>
                      <w:sz w:val="24"/>
                      <w:szCs w:val="24"/>
                      <w:lang w:val="en-US" w:eastAsia="zh-CN"/>
                    </w:rPr>
                    <w:t xml:space="preserve">      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 xml:space="preserve">  年   月   日</w:t>
                  </w:r>
                </w:p>
                <w:p>
                  <w:pPr>
                    <w:pStyle w:val="4"/>
                    <w:jc w:val="left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3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D9D9D9"/>
                </w:tcPr>
                <w:p>
                  <w:pPr>
                    <w:tabs>
                      <w:tab w:val="left" w:pos="5700"/>
                    </w:tabs>
                    <w:spacing w:line="360" w:lineRule="auto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国际合作与交流处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意见：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ab/>
                  </w:r>
                </w:p>
              </w:tc>
            </w:tr>
          </w:tbl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签字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公章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年   月   日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2740E"/>
    <w:rsid w:val="0B357B1A"/>
    <w:rsid w:val="13A65ACC"/>
    <w:rsid w:val="1D4B1A6D"/>
    <w:rsid w:val="3A23367A"/>
    <w:rsid w:val="3BBD188D"/>
    <w:rsid w:val="5ECA6D48"/>
    <w:rsid w:val="60E62137"/>
    <w:rsid w:val="71280EF0"/>
    <w:rsid w:val="71660D8C"/>
    <w:rsid w:val="7482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+ 行距: 1.5 倍行距"/>
    <w:basedOn w:val="1"/>
    <w:uiPriority w:val="99"/>
    <w:pPr>
      <w:spacing w:line="360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2019-11-15T00:45:00Z</dcterms:created>
  <dc:creator>刘敏娜</dc:creator>
  <cp:lastModifiedBy>刘敏娜</cp:lastModifiedBy>
  <cp:lastPrinted>2019-12-02T06:37:50Z</cp:lastPrinted>
  <dcterms:modified xsi:type="dcterms:W3CDTF">2019-12-02T07:27:48Z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